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B9" w:rsidRPr="0019034F" w:rsidRDefault="0019034F" w:rsidP="0019034F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Р</w:t>
      </w:r>
      <w:r w:rsidR="009443B9"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екомендации родителям по обучению реб</w:t>
      </w: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ё</w:t>
      </w:r>
      <w:r w:rsidR="009443B9"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нка Правилам </w:t>
      </w:r>
    </w:p>
    <w:p w:rsidR="009443B9" w:rsidRPr="0019034F" w:rsidRDefault="009443B9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дорожного движения и по </w:t>
      </w: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профилактике </w:t>
      </w: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детского дорожно-транспортного травматизма.</w:t>
      </w:r>
    </w:p>
    <w:p w:rsidR="0019034F" w:rsidRDefault="0019034F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19034F" w:rsidRPr="0019034F" w:rsidRDefault="0019034F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За последние годы обстановка на дорогах в Свердловской области </w:t>
      </w:r>
    </w:p>
    <w:p w:rsidR="009443B9" w:rsidRPr="009443B9" w:rsidRDefault="009443B9" w:rsidP="001903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напряж</w:t>
      </w:r>
      <w:r w:rsidR="0019034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опаснее в </w:t>
      </w:r>
      <w:r w:rsidRPr="009443B9">
        <w:rPr>
          <w:rFonts w:ascii="Times New Roman" w:hAnsi="Times New Roman" w:cs="Times New Roman"/>
          <w:sz w:val="28"/>
          <w:szCs w:val="28"/>
        </w:rPr>
        <w:t>силу роста количества автомобилей и</w:t>
      </w:r>
      <w:r>
        <w:rPr>
          <w:rFonts w:ascii="Times New Roman" w:hAnsi="Times New Roman" w:cs="Times New Roman"/>
          <w:sz w:val="28"/>
          <w:szCs w:val="28"/>
        </w:rPr>
        <w:t xml:space="preserve"> недисциплинированности как со </w:t>
      </w:r>
      <w:r w:rsidRPr="009443B9">
        <w:rPr>
          <w:rFonts w:ascii="Times New Roman" w:hAnsi="Times New Roman" w:cs="Times New Roman"/>
          <w:sz w:val="28"/>
          <w:szCs w:val="28"/>
        </w:rPr>
        <w:t xml:space="preserve">стороны водителей, так и со стороны пешеходов.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едагоги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родители должны направит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443B9" w:rsidRPr="009443B9">
        <w:rPr>
          <w:rFonts w:ascii="Times New Roman" w:hAnsi="Times New Roman" w:cs="Times New Roman"/>
          <w:sz w:val="28"/>
          <w:szCs w:val="28"/>
        </w:rPr>
        <w:t>максимум усилий на формирование у детей с</w:t>
      </w:r>
      <w:r>
        <w:rPr>
          <w:rFonts w:ascii="Times New Roman" w:hAnsi="Times New Roman" w:cs="Times New Roman"/>
          <w:sz w:val="28"/>
          <w:szCs w:val="28"/>
        </w:rPr>
        <w:t xml:space="preserve">тойкого стереотипа безопасного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поведения на улицах и дорогах,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этого стереотипа </w:t>
      </w:r>
      <w:r w:rsidR="009443B9" w:rsidRPr="009443B9">
        <w:rPr>
          <w:rFonts w:ascii="Times New Roman" w:hAnsi="Times New Roman" w:cs="Times New Roman"/>
          <w:sz w:val="28"/>
          <w:szCs w:val="28"/>
        </w:rPr>
        <w:t>нужно учитывать психолого-педагогические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каждого возраста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Строгое соблюдение Правил дорожного движения, глубокое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осознание механизма возникновения ДТП, правильные действия 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каждой конкретной ситуации, самодисциплина и самоконтроль,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постоянный контроль со стороны взрослых – вот гарантия безопасности </w:t>
      </w:r>
    </w:p>
    <w:p w:rsid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>нка на улицах и дорогах.</w:t>
      </w:r>
    </w:p>
    <w:p w:rsidR="0019034F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34F" w:rsidRPr="0019034F" w:rsidRDefault="009443B9" w:rsidP="009443B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Причины детского дорожно-транспортного травматизма.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Неумение наблюдать.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>Невнимательность.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Возрастная  </w:t>
      </w:r>
      <w:r w:rsidR="009443B9" w:rsidRPr="009443B9">
        <w:rPr>
          <w:rFonts w:ascii="Times New Roman" w:hAnsi="Times New Roman" w:cs="Times New Roman"/>
          <w:sz w:val="28"/>
          <w:szCs w:val="28"/>
        </w:rPr>
        <w:t>склонность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к  рискованным  действиям  на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дорогах (баловство, игры на проезжей части)</w:t>
      </w:r>
    </w:p>
    <w:p w:rsid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взрослых за поведением детей. </w:t>
      </w:r>
    </w:p>
    <w:p w:rsidR="0019034F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19034F" w:rsidRDefault="009443B9" w:rsidP="009443B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Рекомендации по обучению детей П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равилам 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орожного 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вижения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19034F">
        <w:rPr>
          <w:rFonts w:ascii="Times New Roman" w:hAnsi="Times New Roman" w:cs="Times New Roman"/>
          <w:b/>
          <w:i/>
          <w:sz w:val="28"/>
          <w:szCs w:val="28"/>
        </w:rPr>
        <w:t>При выходе из дома.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Если  у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подъезда  дома  возможно  движение,  сразу  обратите  внимание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ребенка,  нет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ли приближающегося  транспорта. </w:t>
      </w:r>
      <w:proofErr w:type="gramStart"/>
      <w:r w:rsidRPr="009443B9">
        <w:rPr>
          <w:rFonts w:ascii="Times New Roman" w:hAnsi="Times New Roman" w:cs="Times New Roman"/>
          <w:sz w:val="28"/>
          <w:szCs w:val="28"/>
        </w:rPr>
        <w:t>Если  у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подъезда  стоят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транспортные  средства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или  растут  деревья,  приостановите  свое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движение и оглядитесь – нет ли опасности.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19034F">
        <w:rPr>
          <w:rFonts w:ascii="Times New Roman" w:hAnsi="Times New Roman" w:cs="Times New Roman"/>
          <w:b/>
          <w:i/>
          <w:sz w:val="28"/>
          <w:szCs w:val="28"/>
        </w:rPr>
        <w:t>При движении по тротуару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Придерживайтесь правой стороны.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Взрослый должен находиться со стороны проезжей части.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Если  тротуар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находится</w:t>
      </w:r>
      <w:r w:rsidR="0019034F">
        <w:rPr>
          <w:rFonts w:ascii="Times New Roman" w:hAnsi="Times New Roman" w:cs="Times New Roman"/>
          <w:sz w:val="28"/>
          <w:szCs w:val="28"/>
        </w:rPr>
        <w:t xml:space="preserve">  рядом  с  дорогой,  родители</w:t>
      </w:r>
      <w:r w:rsidRPr="009443B9">
        <w:rPr>
          <w:rFonts w:ascii="Times New Roman" w:hAnsi="Times New Roman" w:cs="Times New Roman"/>
          <w:sz w:val="28"/>
          <w:szCs w:val="28"/>
        </w:rPr>
        <w:t xml:space="preserve">  держат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ребенка за руку.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Приучите  ребенка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,  идя  по  тротуару,  внимательно  наблюдать  за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выездом машин со двора.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Не  приучайте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детей  выходить  на  проезжую  часть,  коляски  и  санки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везите только по тротуару.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443B9" w:rsidRPr="00556BCE">
        <w:rPr>
          <w:rFonts w:ascii="Times New Roman" w:hAnsi="Times New Roman" w:cs="Times New Roman"/>
          <w:b/>
          <w:i/>
          <w:sz w:val="28"/>
          <w:szCs w:val="28"/>
        </w:rPr>
        <w:t>Готовясь перейти дорогу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Остановитесь, </w:t>
      </w:r>
      <w:r w:rsidR="00556BCE">
        <w:rPr>
          <w:rFonts w:ascii="Times New Roman" w:hAnsi="Times New Roman" w:cs="Times New Roman"/>
          <w:sz w:val="28"/>
          <w:szCs w:val="28"/>
        </w:rPr>
        <w:t>п</w:t>
      </w:r>
      <w:r w:rsidRPr="009443B9">
        <w:rPr>
          <w:rFonts w:ascii="Times New Roman" w:hAnsi="Times New Roman" w:cs="Times New Roman"/>
          <w:sz w:val="28"/>
          <w:szCs w:val="28"/>
        </w:rPr>
        <w:t xml:space="preserve">осмотрите </w:t>
      </w:r>
      <w:r w:rsidR="00556BCE">
        <w:rPr>
          <w:rFonts w:ascii="Times New Roman" w:hAnsi="Times New Roman" w:cs="Times New Roman"/>
          <w:sz w:val="28"/>
          <w:szCs w:val="28"/>
        </w:rPr>
        <w:t>на дорогу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6BC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Развивайте у ребенка наблюдательность за дорогой.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Подчеркивайте  свои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движения:  поворот  головы  для  осмотра  дороги.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Остановку для осмотра дороги, остановку </w:t>
      </w:r>
      <w:proofErr w:type="gramStart"/>
      <w:r w:rsidRPr="009443B9">
        <w:rPr>
          <w:rFonts w:ascii="Times New Roman" w:hAnsi="Times New Roman" w:cs="Times New Roman"/>
          <w:sz w:val="28"/>
          <w:szCs w:val="28"/>
        </w:rPr>
        <w:t xml:space="preserve">для </w:t>
      </w:r>
      <w:r w:rsidR="00556BCE">
        <w:rPr>
          <w:rFonts w:ascii="Times New Roman" w:hAnsi="Times New Roman" w:cs="Times New Roman"/>
          <w:sz w:val="28"/>
          <w:szCs w:val="28"/>
        </w:rPr>
        <w:t>того, что бы</w:t>
      </w:r>
      <w:proofErr w:type="gramEnd"/>
      <w:r w:rsidR="00556BCE">
        <w:rPr>
          <w:rFonts w:ascii="Times New Roman" w:hAnsi="Times New Roman" w:cs="Times New Roman"/>
          <w:sz w:val="28"/>
          <w:szCs w:val="28"/>
        </w:rPr>
        <w:t xml:space="preserve"> пропустить </w:t>
      </w:r>
      <w:r w:rsidRPr="009443B9">
        <w:rPr>
          <w:rFonts w:ascii="Times New Roman" w:hAnsi="Times New Roman" w:cs="Times New Roman"/>
          <w:sz w:val="28"/>
          <w:szCs w:val="28"/>
        </w:rPr>
        <w:t>автомобил</w:t>
      </w:r>
      <w:r w:rsidR="00556BCE">
        <w:rPr>
          <w:rFonts w:ascii="Times New Roman" w:hAnsi="Times New Roman" w:cs="Times New Roman"/>
          <w:sz w:val="28"/>
          <w:szCs w:val="28"/>
        </w:rPr>
        <w:t>ь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Учите  ребенка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всматриваться  вдаль,  различать  приближающиеся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машины.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стойте с ребенком на краю тротуара.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Обратите  внимание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ребенка  на  транспортное  средство,  готовящееся  к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повороту, расскажите о сигналах указателей поворота у машин.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Покажите, как транспортное средство останавливается у перехода, как </w:t>
      </w:r>
    </w:p>
    <w:p w:rsid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оно движется по инерции. </w:t>
      </w:r>
    </w:p>
    <w:p w:rsidR="00556BCE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t xml:space="preserve">При переходе проезжей части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>
        <w:rPr>
          <w:rFonts w:ascii="Times New Roman" w:hAnsi="Times New Roman" w:cs="Times New Roman"/>
          <w:sz w:val="28"/>
          <w:szCs w:val="28"/>
        </w:rPr>
        <w:t xml:space="preserve">Переходите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дорогу  только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по  пешеходному  переходу  или  на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перекрестке.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Идите только на зеленый сигнал светофора, даже если нет машин.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Выходя на проезжую часть, прекращайте разговоры.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спешите, не бегите, переходите дорогу размеренно.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переходите  улицу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под  углом,  объясните  ребенку,  что  так  хуже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видно дорогу.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Не  выходите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на  проезжую  часть  с  ребенком  из-за  транспорта  или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кустов, не осмотрев предварительно </w:t>
      </w:r>
      <w:r w:rsidR="00556BCE">
        <w:rPr>
          <w:rFonts w:ascii="Times New Roman" w:hAnsi="Times New Roman" w:cs="Times New Roman"/>
          <w:sz w:val="28"/>
          <w:szCs w:val="28"/>
        </w:rPr>
        <w:t>проезжую часть дороги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Не  торопитесь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перейти  дорогу,  если  на  другой  стороне  вы  увидели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друзей, нужный автобус, приучите ребенка, что это опасно.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При  переходе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по  нерегулируемому  перекрестку  учите  ребенка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внимательно следить за началом движения транспорта.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-Объясните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>нку,  что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даже  на  дороге,  где  мало  машин,  переходить </w:t>
      </w:r>
    </w:p>
    <w:p w:rsidR="00556BCE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надо осторожно, так как машина может выехать со двора, из переулка.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t xml:space="preserve">При посадке и высадке из транспорта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Выходите  первыми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43B9" w:rsidRPr="009443B9">
        <w:rPr>
          <w:rFonts w:ascii="Times New Roman" w:hAnsi="Times New Roman" w:cs="Times New Roman"/>
          <w:sz w:val="28"/>
          <w:szCs w:val="28"/>
        </w:rPr>
        <w:t>впереди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>нка,  иначе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нок  может  упасть,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выбежать на проезжую часть.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Подходите для посадки к двери только после полной остановки. 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садитесь в транспорт в последний момент </w:t>
      </w:r>
      <w:r w:rsidR="009443B9" w:rsidRPr="009443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может  прищемить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дверями).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Приучите ребенка быть внимательным в зоне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остановки  –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это опасное </w:t>
      </w:r>
    </w:p>
    <w:p w:rsidR="009443B9" w:rsidRDefault="00556BCE" w:rsidP="00556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43B9" w:rsidRPr="009443B9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B3" w:rsidRDefault="009726B3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6B3" w:rsidRDefault="009726B3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BCE" w:rsidRPr="009443B9" w:rsidRDefault="00556BCE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 ожидании транспорта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Стойте только на </w:t>
      </w:r>
      <w:r w:rsidR="00556BCE">
        <w:rPr>
          <w:rFonts w:ascii="Times New Roman" w:hAnsi="Times New Roman" w:cs="Times New Roman"/>
          <w:sz w:val="28"/>
          <w:szCs w:val="28"/>
        </w:rPr>
        <w:t>остановочных</w:t>
      </w:r>
      <w:r w:rsidRPr="009443B9">
        <w:rPr>
          <w:rFonts w:ascii="Times New Roman" w:hAnsi="Times New Roman" w:cs="Times New Roman"/>
          <w:sz w:val="28"/>
          <w:szCs w:val="28"/>
        </w:rPr>
        <w:t xml:space="preserve"> площадках, на тротуаре или обочине.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Рекомендации по формированию навыков поведения на улицах</w:t>
      </w:r>
      <w:r w:rsidR="00556BCE">
        <w:rPr>
          <w:rFonts w:ascii="Times New Roman" w:hAnsi="Times New Roman" w:cs="Times New Roman"/>
          <w:sz w:val="28"/>
          <w:szCs w:val="28"/>
        </w:rPr>
        <w:t>:</w:t>
      </w:r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Навык  переключения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на  улицу:  подходя  к  дороге,  остановитесь,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осмотрите улицу в обоих направлениях.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Навык спокойного, уверенного поведения на улице: уходя из дома, не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опаздывайте, выходите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заблаговременно, чтобы при спокойной ходьбе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иметь запас времени.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6BCE">
        <w:rPr>
          <w:rFonts w:ascii="Times New Roman" w:hAnsi="Times New Roman" w:cs="Times New Roman"/>
          <w:sz w:val="28"/>
          <w:szCs w:val="28"/>
        </w:rPr>
        <w:t xml:space="preserve">Навык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переключения  на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 самоконтроль:  умение  следить  за  своим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поведением формируется ежедневно под руководством родителей.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556BCE">
        <w:rPr>
          <w:rFonts w:ascii="Times New Roman" w:hAnsi="Times New Roman" w:cs="Times New Roman"/>
          <w:sz w:val="28"/>
          <w:szCs w:val="28"/>
        </w:rPr>
        <w:t>Навык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предвидения  опасности:  ребенок  должен  видеть  своими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глазами, что за разными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на улице часто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скрывается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опасность.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Важно чтобы родители были примером для детей в соблюдении правил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дорожного движения.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Не спешите, переходите дорогу размеренным шагом.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Выходя на проезжую часть дороги, прекратите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разговаривать  —</w:t>
      </w:r>
      <w:proofErr w:type="gramEnd"/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реб</w:t>
      </w:r>
      <w:r w:rsidR="00556BCE"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>нок  должен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п</w:t>
      </w:r>
      <w:r w:rsidR="00556BCE">
        <w:rPr>
          <w:rFonts w:ascii="Times New Roman" w:hAnsi="Times New Roman" w:cs="Times New Roman"/>
          <w:sz w:val="28"/>
          <w:szCs w:val="28"/>
        </w:rPr>
        <w:t xml:space="preserve">ривыкнуть,  что  при  переходе дороги </w:t>
      </w:r>
      <w:r w:rsidRPr="009443B9">
        <w:rPr>
          <w:rFonts w:ascii="Times New Roman" w:hAnsi="Times New Roman" w:cs="Times New Roman"/>
          <w:sz w:val="28"/>
          <w:szCs w:val="28"/>
        </w:rPr>
        <w:t xml:space="preserve">нужно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сосредоточиться.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Не переходите дорогу на красный или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лтый сигнал светофора.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Переходите  дорогу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только  в  местах,  обозначенных  дорожным  знаком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«Пешеходный переход».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Из  автобуса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,  троллейбуса,  трамвая,  такси  выходите  первыми.  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противном  случае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нок  может  упасть  или  побежать  на  проезжую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часть дороги.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Привлекайте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нка к участию в ваших наблюдениях за обстановкой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на  дороге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:  показывайте  ему  те  машины,  которые  готовятся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поворачивать, едут с большой скоростью и т.д.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Не  выходите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 с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нком  из-за  машины,  кустов,  не  осмотрев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43B9">
        <w:rPr>
          <w:rFonts w:ascii="Times New Roman" w:hAnsi="Times New Roman" w:cs="Times New Roman"/>
          <w:sz w:val="28"/>
          <w:szCs w:val="28"/>
        </w:rPr>
        <w:t>предварительно  дороги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,  —  это  типичная  ошибка,  и  нельзя  допускать,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чтобы дети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 повторяли. </w:t>
      </w:r>
    </w:p>
    <w:p w:rsidR="00F95242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улицы.</w:t>
      </w:r>
    </w:p>
    <w:sectPr w:rsidR="00F95242" w:rsidRPr="0094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B9"/>
    <w:rsid w:val="0019034F"/>
    <w:rsid w:val="00556BCE"/>
    <w:rsid w:val="009443B9"/>
    <w:rsid w:val="009726B3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5811"/>
  <w15:chartTrackingRefBased/>
  <w15:docId w15:val="{36421078-8050-47F9-99F5-FE82F4E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Медики</dc:creator>
  <cp:keywords/>
  <dc:description/>
  <cp:lastModifiedBy>Медики</cp:lastModifiedBy>
  <cp:revision>2</cp:revision>
  <dcterms:created xsi:type="dcterms:W3CDTF">2018-08-03T12:41:00Z</dcterms:created>
  <dcterms:modified xsi:type="dcterms:W3CDTF">2018-08-03T13:13:00Z</dcterms:modified>
</cp:coreProperties>
</file>